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AE3" w:rsidRDefault="008A7AE3" w:rsidP="008A7AE3">
      <w:pPr>
        <w:keepNext/>
        <w:spacing w:before="120" w:after="120" w:line="360" w:lineRule="auto"/>
        <w:ind w:left="4866"/>
        <w:jc w:val="left"/>
      </w:pPr>
      <w:r>
        <w:fldChar w:fldCharType="begin"/>
      </w:r>
      <w:r>
        <w:fldChar w:fldCharType="end"/>
      </w:r>
      <w:r>
        <w:t>Załącznik do uchwały Nr XVII/188/2025</w:t>
      </w:r>
      <w:r>
        <w:br/>
        <w:t>Rady Miejskiej  w Suwałkach</w:t>
      </w:r>
      <w:r>
        <w:br/>
        <w:t>z dnia 24 września 2025 r.</w:t>
      </w:r>
    </w:p>
    <w:p w:rsidR="008A7AE3" w:rsidRDefault="008A7AE3" w:rsidP="008A7AE3">
      <w:pPr>
        <w:keepNext/>
        <w:spacing w:after="480"/>
        <w:jc w:val="center"/>
      </w:pPr>
      <w:r>
        <w:rPr>
          <w:b/>
        </w:rPr>
        <w:t>Wniosek</w:t>
      </w:r>
      <w:r>
        <w:rPr>
          <w:b/>
        </w:rPr>
        <w:br/>
        <w:t>o przyznanie stypendium artystycznego Prezydenta Miasta Suwałk</w:t>
      </w:r>
      <w:r>
        <w:rPr>
          <w:b/>
        </w:rPr>
        <w:br/>
        <w:t>dla dzieci i młodzieży</w:t>
      </w:r>
      <w:r>
        <w:rPr>
          <w:b/>
        </w:rPr>
        <w:br/>
        <w:t>ramowy wzór</w:t>
      </w:r>
    </w:p>
    <w:p w:rsidR="008A7AE3" w:rsidRDefault="008A7AE3" w:rsidP="008A7AE3">
      <w:pPr>
        <w:spacing w:before="120" w:after="120"/>
        <w:ind w:left="283" w:firstLine="227"/>
        <w:rPr>
          <w:color w:val="000000"/>
        </w:rPr>
      </w:pPr>
      <w:r>
        <w:rPr>
          <w:b/>
        </w:rPr>
        <w:t>CZĘŚĆ A. Informacje o podmiocie wnioskującym o stypendium*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5"/>
      </w:tblGrid>
      <w:tr w:rsidR="008A7AE3" w:rsidTr="008A7AE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E3" w:rsidRDefault="008A7AE3">
            <w:pPr>
              <w:spacing w:line="276" w:lineRule="auto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Nazwa i adres:</w:t>
            </w:r>
          </w:p>
        </w:tc>
      </w:tr>
    </w:tbl>
    <w:p w:rsidR="008A7AE3" w:rsidRDefault="008A7AE3" w:rsidP="008A7AE3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</w:rPr>
        <w:t>CZĘŚĆ B. Dane osobowe ucznia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5"/>
      </w:tblGrid>
      <w:tr w:rsidR="008A7AE3" w:rsidTr="008A7AE3"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E3" w:rsidRDefault="008A7AE3">
            <w:pPr>
              <w:spacing w:line="276" w:lineRule="auto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Nazwisko:</w:t>
            </w:r>
          </w:p>
        </w:tc>
      </w:tr>
      <w:tr w:rsidR="008A7AE3" w:rsidTr="008A7AE3"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E3" w:rsidRDefault="008A7AE3">
            <w:pPr>
              <w:spacing w:line="276" w:lineRule="auto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Imię/imiona:</w:t>
            </w:r>
          </w:p>
        </w:tc>
      </w:tr>
      <w:tr w:rsidR="008A7AE3" w:rsidTr="008A7AE3"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E3" w:rsidRDefault="008A7AE3">
            <w:pPr>
              <w:spacing w:line="276" w:lineRule="auto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PESEL:</w:t>
            </w:r>
          </w:p>
        </w:tc>
      </w:tr>
      <w:tr w:rsidR="008A7AE3" w:rsidTr="008A7AE3"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E3" w:rsidRDefault="008A7AE3">
            <w:pPr>
              <w:spacing w:line="276" w:lineRule="auto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Adres zamieszkania (kod, miejscowość, ulica, nr domu, nr mieszkania):</w:t>
            </w:r>
          </w:p>
        </w:tc>
      </w:tr>
      <w:tr w:rsidR="008A7AE3" w:rsidTr="008A7AE3"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E3" w:rsidRDefault="008A7AE3">
            <w:pPr>
              <w:spacing w:line="276" w:lineRule="auto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Nr telefonu ucznia lub rodzica/opiekuna prawnego**:</w:t>
            </w:r>
          </w:p>
        </w:tc>
      </w:tr>
      <w:tr w:rsidR="008A7AE3" w:rsidTr="008A7AE3"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E3" w:rsidRDefault="008A7AE3">
            <w:pPr>
              <w:spacing w:line="276" w:lineRule="auto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Nazwa i adres szkoły, do której uczęszcza uczeń: </w:t>
            </w:r>
          </w:p>
        </w:tc>
      </w:tr>
      <w:tr w:rsidR="008A7AE3" w:rsidTr="008A7AE3"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E3" w:rsidRDefault="008A7AE3">
            <w:pPr>
              <w:spacing w:line="276" w:lineRule="auto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Dziedzina sztuki, w której uczeń realizuje swoje uzdolnienia:</w:t>
            </w:r>
          </w:p>
        </w:tc>
      </w:tr>
      <w:tr w:rsidR="008A7AE3" w:rsidTr="008A7AE3"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E3" w:rsidRDefault="008A7AE3">
            <w:pPr>
              <w:spacing w:line="276" w:lineRule="auto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Uczeń otrzymywał/nie otrzymywał stypendium Prezydenta Miasta Suwałk w latach (niewłaściwe skreślić):</w:t>
            </w:r>
          </w:p>
        </w:tc>
      </w:tr>
    </w:tbl>
    <w:p w:rsidR="008A7AE3" w:rsidRDefault="008A7AE3" w:rsidP="008A7AE3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</w:rPr>
        <w:t>CZĘŚĆ C. Osiągnięcia artystyczne ucznia i dokumenty je potwierdzające</w:t>
      </w:r>
    </w:p>
    <w:p w:rsidR="008A7AE3" w:rsidRDefault="008A7AE3" w:rsidP="008A7AE3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Osiągnięcia artystyczne ucznia (ze szczególnym uwzględnieniem uzyskanych w roku, w którym składany jest wniosek)***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192"/>
        <w:gridCol w:w="2128"/>
        <w:gridCol w:w="2159"/>
        <w:gridCol w:w="2035"/>
      </w:tblGrid>
      <w:tr w:rsidR="008A7AE3" w:rsidTr="008A7AE3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E3" w:rsidRDefault="008A7AE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lang w:eastAsia="en-US"/>
              </w:rPr>
              <w:t>Lp.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E3" w:rsidRDefault="008A7AE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lang w:eastAsia="en-US"/>
              </w:rPr>
              <w:t>Nazwa festiwalu/konkursu/turnieju: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E3" w:rsidRDefault="008A7AE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lang w:eastAsia="en-US"/>
              </w:rPr>
              <w:t>Termin i miejsce: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E3" w:rsidRDefault="008A7AE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lang w:eastAsia="en-US"/>
              </w:rPr>
              <w:t>Osiągnięcie/wynik: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E3" w:rsidRDefault="008A7AE3">
            <w:pPr>
              <w:spacing w:line="276" w:lineRule="auto"/>
              <w:jc w:val="left"/>
              <w:rPr>
                <w:color w:val="000000"/>
                <w:lang w:eastAsia="en-US"/>
              </w:rPr>
            </w:pPr>
            <w:r>
              <w:rPr>
                <w:sz w:val="22"/>
                <w:lang w:eastAsia="en-US"/>
              </w:rPr>
              <w:t>Liczba uczestników w danej kategorii:</w:t>
            </w:r>
          </w:p>
        </w:tc>
      </w:tr>
      <w:tr w:rsidR="008A7AE3" w:rsidTr="008A7AE3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E3" w:rsidRDefault="008A7AE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E3" w:rsidRDefault="008A7AE3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E3" w:rsidRDefault="008A7AE3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E3" w:rsidRDefault="008A7AE3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E3" w:rsidRDefault="008A7AE3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</w:rPr>
            </w:pPr>
          </w:p>
        </w:tc>
      </w:tr>
      <w:tr w:rsidR="008A7AE3" w:rsidTr="008A7AE3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E3" w:rsidRDefault="008A7AE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E3" w:rsidRDefault="008A7AE3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E3" w:rsidRDefault="008A7AE3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E3" w:rsidRDefault="008A7AE3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E3" w:rsidRDefault="008A7AE3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</w:rPr>
            </w:pPr>
          </w:p>
        </w:tc>
      </w:tr>
      <w:tr w:rsidR="008A7AE3" w:rsidTr="008A7AE3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E3" w:rsidRDefault="008A7AE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E3" w:rsidRDefault="008A7AE3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E3" w:rsidRDefault="008A7AE3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E3" w:rsidRDefault="008A7AE3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E3" w:rsidRDefault="008A7AE3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</w:rPr>
            </w:pPr>
          </w:p>
        </w:tc>
      </w:tr>
    </w:tbl>
    <w:p w:rsidR="008A7AE3" w:rsidRDefault="008A7AE3" w:rsidP="008A7AE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Wykaz załączonych dokumentów potwierdzających w/w osiągnięcia ucznia, w tym werdykt jury (potwierdzonych za zgodność z oryginałem - pieczątka podmiotu wnioskującego o stypendium*, pieczęć za zgodność oraz data i podpis osoby potwierdzającej)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8909"/>
        <w:gridCol w:w="176"/>
      </w:tblGrid>
      <w:tr w:rsidR="008A7AE3" w:rsidTr="008A7AE3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E3" w:rsidRDefault="008A7AE3">
            <w:pPr>
              <w:spacing w:line="276" w:lineRule="auto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Lp.</w:t>
            </w:r>
          </w:p>
        </w:tc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E3" w:rsidRDefault="008A7AE3">
            <w:pPr>
              <w:spacing w:line="276" w:lineRule="auto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Dokument</w:t>
            </w:r>
          </w:p>
        </w:tc>
      </w:tr>
      <w:tr w:rsidR="008A7AE3" w:rsidTr="008A7AE3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3" w:rsidRDefault="008A7AE3">
            <w:pPr>
              <w:spacing w:line="276" w:lineRule="auto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3" w:rsidRDefault="008A7AE3">
            <w:pPr>
              <w:spacing w:line="276" w:lineRule="auto"/>
              <w:jc w:val="left"/>
              <w:rPr>
                <w:color w:val="000000"/>
                <w:lang w:eastAsia="en-US"/>
              </w:rPr>
            </w:pPr>
          </w:p>
        </w:tc>
      </w:tr>
      <w:tr w:rsidR="008A7AE3" w:rsidTr="008A7AE3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3" w:rsidRDefault="008A7AE3">
            <w:pPr>
              <w:spacing w:line="276" w:lineRule="auto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3" w:rsidRDefault="008A7AE3">
            <w:pPr>
              <w:spacing w:line="276" w:lineRule="auto"/>
              <w:jc w:val="left"/>
              <w:rPr>
                <w:color w:val="000000"/>
                <w:lang w:eastAsia="en-US"/>
              </w:rPr>
            </w:pPr>
          </w:p>
        </w:tc>
      </w:tr>
      <w:tr w:rsidR="008A7AE3" w:rsidTr="008A7AE3">
        <w:trPr>
          <w:gridAfter w:val="1"/>
          <w:wAfter w:w="176" w:type="dxa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E3" w:rsidRDefault="008A7AE3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E3" w:rsidRDefault="008A7AE3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</w:rPr>
            </w:pPr>
          </w:p>
        </w:tc>
      </w:tr>
      <w:tr w:rsidR="008A7AE3" w:rsidTr="008A7AE3">
        <w:trPr>
          <w:gridAfter w:val="1"/>
          <w:wAfter w:w="176" w:type="dxa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E3" w:rsidRDefault="008A7AE3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E3" w:rsidRDefault="008A7AE3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</w:rPr>
            </w:pPr>
          </w:p>
        </w:tc>
      </w:tr>
    </w:tbl>
    <w:p w:rsidR="008A7AE3" w:rsidRDefault="008A7AE3" w:rsidP="008A7AE3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</w:rPr>
        <w:t>CZĘŚĆ D. Informacje o programie realizacji stypendium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5"/>
      </w:tblGrid>
      <w:tr w:rsidR="008A7AE3" w:rsidTr="008A7AE3"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E3" w:rsidRDefault="008A7AE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Opis realizacji programu stypendium obejmującego doskonalenie umiejętności artystycznych i twórczych stypendysty oraz ich prezentację, w tym także realizację działań skierowanych do mieszkańców miasta Suwałk:</w:t>
            </w:r>
          </w:p>
        </w:tc>
      </w:tr>
      <w:tr w:rsidR="008A7AE3" w:rsidTr="008A7AE3"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E3" w:rsidRDefault="008A7AE3">
            <w:pPr>
              <w:spacing w:line="276" w:lineRule="auto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Planowane rodzaje wydatków:</w:t>
            </w:r>
          </w:p>
        </w:tc>
      </w:tr>
      <w:tr w:rsidR="008A7AE3" w:rsidTr="008A7AE3"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E3" w:rsidRDefault="008A7AE3">
            <w:pPr>
              <w:spacing w:line="276" w:lineRule="auto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Planowane efekty realizacji stypendium (zakładane rezultaty):</w:t>
            </w:r>
          </w:p>
        </w:tc>
      </w:tr>
    </w:tbl>
    <w:p w:rsidR="008A7AE3" w:rsidRDefault="008A7AE3" w:rsidP="008A7AE3">
      <w:pPr>
        <w:spacing w:before="120" w:after="120"/>
        <w:ind w:left="283" w:firstLine="227"/>
        <w:rPr>
          <w:b/>
          <w:color w:val="000000"/>
        </w:rPr>
      </w:pPr>
    </w:p>
    <w:p w:rsidR="008A7AE3" w:rsidRDefault="008A7AE3">
      <w:pPr>
        <w:spacing w:after="200" w:line="276" w:lineRule="auto"/>
        <w:jc w:val="left"/>
        <w:rPr>
          <w:b/>
          <w:color w:val="000000"/>
        </w:rPr>
      </w:pPr>
      <w:r>
        <w:rPr>
          <w:b/>
          <w:color w:val="000000"/>
        </w:rPr>
        <w:br w:type="page"/>
      </w:r>
    </w:p>
    <w:p w:rsidR="008A7AE3" w:rsidRDefault="008A7AE3" w:rsidP="008A7AE3">
      <w:pPr>
        <w:spacing w:before="120" w:after="120"/>
        <w:ind w:left="283" w:firstLine="227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lastRenderedPageBreak/>
        <w:t>CZĘŚĆ E. Opinie i referencje dot. ucznia (opcjonalnie)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5"/>
      </w:tblGrid>
      <w:tr w:rsidR="008A7AE3" w:rsidTr="008A7AE3"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E3" w:rsidRDefault="008A7AE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Opinia podmiotu składającego wniosek:</w:t>
            </w:r>
          </w:p>
        </w:tc>
      </w:tr>
      <w:tr w:rsidR="008A7AE3" w:rsidTr="008A7AE3"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E3" w:rsidRDefault="008A7AE3">
            <w:pPr>
              <w:spacing w:line="276" w:lineRule="auto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Inne referencje:</w:t>
            </w:r>
          </w:p>
        </w:tc>
      </w:tr>
    </w:tbl>
    <w:p w:rsidR="008A7AE3" w:rsidRDefault="008A7AE3" w:rsidP="008A7AE3">
      <w:pPr>
        <w:spacing w:before="120" w:after="120"/>
        <w:ind w:left="283" w:firstLine="227"/>
        <w:jc w:val="right"/>
        <w:rPr>
          <w:color w:val="000000"/>
        </w:rPr>
      </w:pPr>
    </w:p>
    <w:p w:rsidR="008A7AE3" w:rsidRDefault="008A7AE3" w:rsidP="008A7AE3">
      <w:pPr>
        <w:spacing w:before="120" w:after="120"/>
        <w:ind w:left="283" w:firstLine="227"/>
        <w:jc w:val="right"/>
        <w:rPr>
          <w:color w:val="000000"/>
        </w:rPr>
      </w:pPr>
      <w:r>
        <w:rPr>
          <w:color w:val="000000"/>
        </w:rPr>
        <w:t>…………………………………                           ……………………………………..</w:t>
      </w:r>
    </w:p>
    <w:p w:rsidR="008A7AE3" w:rsidRDefault="008A7AE3" w:rsidP="008A7AE3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Pieczęć Wnioskodawcy                                          Data i podpis Wnioskodawcy</w:t>
      </w:r>
    </w:p>
    <w:p w:rsidR="008A7AE3" w:rsidRDefault="008A7AE3" w:rsidP="008A7AE3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* Samorządowa instytucja kultury działająca na terenie miasta Suwałki/stowarzyszenie lub inny podmiot działający w obszarze kultury i sztuki na terenie miasta Suwałki/suwalska szkoła.</w:t>
      </w:r>
    </w:p>
    <w:p w:rsidR="008A7AE3" w:rsidRDefault="008A7AE3" w:rsidP="008A7AE3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** W przypadku, gdy uczeń jest osobą niepełnoletnią.</w:t>
      </w:r>
    </w:p>
    <w:p w:rsidR="008A7AE3" w:rsidRDefault="008A7AE3" w:rsidP="008A7AE3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*** Osoby, które otrzymywały stypendium w latach poprzednich, wymieniają tylko te osiągnięcia, które zostały uzyskane od otrzymania poprzedniego stypendium.</w:t>
      </w:r>
    </w:p>
    <w:p w:rsidR="008A7AE3" w:rsidRDefault="008A7AE3" w:rsidP="008A7AE3">
      <w:pPr>
        <w:spacing w:before="120" w:after="120"/>
        <w:ind w:left="283" w:firstLine="227"/>
        <w:rPr>
          <w:b/>
          <w:color w:val="000000"/>
          <w:u w:val="single" w:color="000000"/>
        </w:rPr>
      </w:pPr>
    </w:p>
    <w:p w:rsidR="008A7AE3" w:rsidRDefault="008A7AE3" w:rsidP="008A7AE3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  <w:u w:val="single" w:color="000000"/>
        </w:rPr>
        <w:t>Obowiązek informacyjny:</w:t>
      </w:r>
    </w:p>
    <w:p w:rsidR="008A7AE3" w:rsidRDefault="008A7AE3" w:rsidP="008A7AE3">
      <w:pPr>
        <w:keepLines/>
        <w:spacing w:before="120" w:after="120"/>
        <w:ind w:firstLine="227"/>
        <w:rPr>
          <w:color w:val="000000"/>
        </w:rPr>
      </w:pPr>
      <w:r>
        <w:rPr>
          <w:color w:val="000000"/>
        </w:rPr>
        <w:t>Zgodnie z art. 14 ust. 1 i 2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 Urz. UE. L Nr 119 z 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 - (RODO) informuję, iż:</w:t>
      </w:r>
    </w:p>
    <w:p w:rsidR="008A7AE3" w:rsidRDefault="008A7AE3" w:rsidP="008A7AE3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administratorem danych osobowych ucznia w Urzędzie Miejskim w Suwałkach jest Prezydent Miasta Suwałk, ul. A. Mickiewicza 1, 16-400 Suwałki;</w:t>
      </w:r>
    </w:p>
    <w:p w:rsidR="008A7AE3" w:rsidRDefault="008A7AE3" w:rsidP="008A7AE3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 xml:space="preserve">dane kontaktowe Inspektora Ochrony Danych w Urzędzie Miejskim w Suwałkach: iod@um.suwalki.pl          ; </w:t>
      </w:r>
    </w:p>
    <w:p w:rsidR="008A7AE3" w:rsidRDefault="008A7AE3" w:rsidP="008A7AE3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dane osobowe będą przetwarzane w celu przeprowadzenia procedury rozpatrzenia wniosku o przyznanie stypendium artystycznego Prezydenta Miasta Suwałk dla dzieci i młodzieży złożonego zgodnie z Uchwałą Nr XIII/172/2019 Rady Miejskiej w Suwałkach z dnia 30 października 2019 r. w sprawie ustanowienia i zasad przyznawania stypendium artystycznego Prezydenta Miasta Suwałk dla dzieci i młodzieży i niniejszą uchwałą oraz dokonania czynności w związku z ewentualnym przyznaniem stypendium;</w:t>
      </w:r>
    </w:p>
    <w:p w:rsidR="008A7AE3" w:rsidRDefault="008A7AE3" w:rsidP="008A7AE3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dane osobowe będą przechowywane przez okres 5 lat, zgodnie z przepisami dotyczącymi kategorii archiwalnej BE-5;</w:t>
      </w:r>
    </w:p>
    <w:p w:rsidR="008A7AE3" w:rsidRDefault="008A7AE3" w:rsidP="008A7AE3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w każdej chwili uczeń lub rodzic/opiekun prawny ma prawo dostępu do danych podanych we wniosku, ich sprostowania, ograniczenia zakresu, w którym przetwarzane są dane;</w:t>
      </w:r>
    </w:p>
    <w:p w:rsidR="008A7AE3" w:rsidRDefault="008A7AE3" w:rsidP="008A7AE3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uczniowi lub rodzicowi/opiekunowi prawnemu przysługuje prawo wniesienia skargi do organu nadzorczego;</w:t>
      </w:r>
    </w:p>
    <w:p w:rsidR="008A7AE3" w:rsidRDefault="008A7AE3" w:rsidP="008A7AE3">
      <w:pPr>
        <w:spacing w:before="120" w:after="120"/>
        <w:ind w:left="340" w:hanging="227"/>
        <w:rPr>
          <w:color w:val="000000"/>
        </w:rPr>
      </w:pPr>
      <w:r>
        <w:t>7) </w:t>
      </w:r>
      <w:r>
        <w:rPr>
          <w:color w:val="000000"/>
        </w:rPr>
        <w:t>podanie danych osobowych jest konieczne dla celów związanych z przeprowadzeniem procedury rozpatrzenia wniosku o przyznanie stypendium złożonego zgodnie z Uchwałą Nr XIII/172/2019 Rady Miejskiej w Suwałkach z dnia 30 października 2019 r. w sprawie ustanowienia i zasad przyznawania stypendium artystycznego Prezydenta Miasta Suwałk dla dzieci i młodzieży i niniejszą uchwałą oraz dokonaniem czynności w związku z ewentualnym przyznaniem stypendium;</w:t>
      </w:r>
    </w:p>
    <w:p w:rsidR="008A7AE3" w:rsidRDefault="008A7AE3" w:rsidP="008A7AE3">
      <w:pPr>
        <w:spacing w:before="120" w:after="120"/>
        <w:ind w:left="340" w:hanging="227"/>
        <w:rPr>
          <w:color w:val="000000"/>
        </w:rPr>
      </w:pPr>
      <w:r>
        <w:t>8) </w:t>
      </w:r>
      <w:r>
        <w:rPr>
          <w:color w:val="000000"/>
        </w:rPr>
        <w:t>dane osobowe ucznia nie będą przetwarzane w sposób zautomatyzowany, w tym również w formie profilowania;</w:t>
      </w:r>
    </w:p>
    <w:p w:rsidR="008A7AE3" w:rsidRDefault="008A7AE3" w:rsidP="008A7AE3">
      <w:pPr>
        <w:spacing w:before="120" w:after="120"/>
        <w:ind w:left="340" w:hanging="227"/>
        <w:rPr>
          <w:color w:val="000000"/>
        </w:rPr>
      </w:pPr>
      <w:r>
        <w:t>9) </w:t>
      </w:r>
      <w:r>
        <w:rPr>
          <w:color w:val="000000"/>
        </w:rPr>
        <w:t>dane osobowe ucznia nie będą przetwarzane w innym celu niż podano we wniosku;</w:t>
      </w:r>
    </w:p>
    <w:p w:rsidR="0076682D" w:rsidRDefault="008A7AE3" w:rsidP="008A7AE3">
      <w:r>
        <w:t>10) </w:t>
      </w:r>
      <w:r>
        <w:rPr>
          <w:color w:val="000000"/>
        </w:rPr>
        <w:t>pozyskane dane osobowe ucznia nie będą udostępniane podmiotom innym, niż upoważnione na podstawie przepisów prawa.</w:t>
      </w:r>
    </w:p>
    <w:sectPr w:rsidR="0076682D" w:rsidSect="008A7AE3">
      <w:pgSz w:w="11906" w:h="16838"/>
      <w:pgMar w:top="720" w:right="720" w:bottom="720" w:left="720" w:header="510" w:footer="510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9ED" w:rsidRDefault="005519ED" w:rsidP="008A7AE3">
      <w:r>
        <w:separator/>
      </w:r>
    </w:p>
  </w:endnote>
  <w:endnote w:type="continuationSeparator" w:id="0">
    <w:p w:rsidR="005519ED" w:rsidRDefault="005519ED" w:rsidP="008A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9ED" w:rsidRDefault="005519ED" w:rsidP="008A7AE3">
      <w:r>
        <w:separator/>
      </w:r>
    </w:p>
  </w:footnote>
  <w:footnote w:type="continuationSeparator" w:id="0">
    <w:p w:rsidR="005519ED" w:rsidRDefault="005519ED" w:rsidP="008A7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AE3"/>
    <w:rsid w:val="005519ED"/>
    <w:rsid w:val="0076682D"/>
    <w:rsid w:val="008A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7A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7A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7AE3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A7A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AE3"/>
    <w:rPr>
      <w:rFonts w:ascii="Times New Roman" w:eastAsia="Times New Roman" w:hAnsi="Times New Roman" w:cs="Times New Roman"/>
      <w:sz w:val="24"/>
      <w:szCs w:val="24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7A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7A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7AE3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A7A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AE3"/>
    <w:rPr>
      <w:rFonts w:ascii="Times New Roman" w:eastAsia="Times New Roman" w:hAnsi="Times New Roman" w:cs="Times New Roman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654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Siedlecka-Dziemian</dc:creator>
  <cp:lastModifiedBy>Justyna Siedlecka-Dziemian</cp:lastModifiedBy>
  <cp:revision>1</cp:revision>
  <dcterms:created xsi:type="dcterms:W3CDTF">2025-10-02T06:22:00Z</dcterms:created>
  <dcterms:modified xsi:type="dcterms:W3CDTF">2025-10-02T06:31:00Z</dcterms:modified>
</cp:coreProperties>
</file>